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6DEB" w14:textId="45DAA702" w:rsidR="005334C3" w:rsidRPr="003B4498" w:rsidRDefault="00BF6E3B" w:rsidP="003B449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Paralleltabelle: </w:t>
      </w:r>
      <w:r w:rsidR="00AF051F" w:rsidRPr="003B4498">
        <w:rPr>
          <w:b/>
          <w:bCs/>
          <w:sz w:val="28"/>
          <w:szCs w:val="28"/>
          <w:u w:val="single"/>
        </w:rPr>
        <w:t>Marcus Tullius Cicero und seine Zeit</w:t>
      </w:r>
    </w:p>
    <w:p w14:paraId="6853893D" w14:textId="77777777" w:rsidR="00AF051F" w:rsidRDefault="00AF051F"/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555"/>
        <w:gridCol w:w="3118"/>
        <w:gridCol w:w="3402"/>
        <w:gridCol w:w="2693"/>
      </w:tblGrid>
      <w:tr w:rsidR="00AF051F" w14:paraId="5AC13229" w14:textId="77777777" w:rsidTr="00BF6E3B">
        <w:tc>
          <w:tcPr>
            <w:tcW w:w="155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67C4E431" w14:textId="77777777" w:rsidR="00AF051F" w:rsidRPr="006348AE" w:rsidRDefault="00AF051F" w:rsidP="0074657B">
            <w:pPr>
              <w:jc w:val="center"/>
              <w:rPr>
                <w:b/>
                <w:bCs/>
              </w:rPr>
            </w:pPr>
            <w:r w:rsidRPr="006348AE">
              <w:rPr>
                <w:b/>
                <w:bCs/>
              </w:rPr>
              <w:t>Jahr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7730F62" w14:textId="77777777" w:rsidR="00AF051F" w:rsidRPr="006348AE" w:rsidRDefault="0074657B" w:rsidP="0074657B">
            <w:pPr>
              <w:jc w:val="center"/>
              <w:rPr>
                <w:b/>
                <w:bCs/>
              </w:rPr>
            </w:pPr>
            <w:r w:rsidRPr="006348AE">
              <w:rPr>
                <w:b/>
                <w:bCs/>
              </w:rPr>
              <w:t>Lebenslauf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421E570" w14:textId="77777777" w:rsidR="00AF051F" w:rsidRPr="006348AE" w:rsidRDefault="00CB4C18" w:rsidP="0074657B">
            <w:pPr>
              <w:jc w:val="center"/>
              <w:rPr>
                <w:b/>
                <w:bCs/>
              </w:rPr>
            </w:pPr>
            <w:r w:rsidRPr="006348AE">
              <w:rPr>
                <w:b/>
                <w:bCs/>
              </w:rPr>
              <w:t>Historischer Hintergrund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036BD46E" w14:textId="77777777" w:rsidR="00AF051F" w:rsidRPr="006348AE" w:rsidRDefault="00CB4C18" w:rsidP="0074657B">
            <w:pPr>
              <w:jc w:val="center"/>
              <w:rPr>
                <w:b/>
                <w:bCs/>
              </w:rPr>
            </w:pPr>
            <w:r w:rsidRPr="006348AE">
              <w:rPr>
                <w:b/>
                <w:bCs/>
              </w:rPr>
              <w:t>Politische Situation Ciceros</w:t>
            </w:r>
          </w:p>
        </w:tc>
      </w:tr>
      <w:tr w:rsidR="00EA19A8" w14:paraId="61587E8F" w14:textId="77777777" w:rsidTr="00BF6E3B">
        <w:tc>
          <w:tcPr>
            <w:tcW w:w="1555" w:type="dxa"/>
            <w:shd w:val="clear" w:color="auto" w:fill="D9D9D9" w:themeFill="background1" w:themeFillShade="D9"/>
          </w:tcPr>
          <w:p w14:paraId="40AE438F" w14:textId="77777777" w:rsidR="00EA19A8" w:rsidRDefault="00EA19A8">
            <w:r>
              <w:t>ab 133 v. Chr.</w:t>
            </w:r>
          </w:p>
        </w:tc>
        <w:tc>
          <w:tcPr>
            <w:tcW w:w="3118" w:type="dxa"/>
          </w:tcPr>
          <w:p w14:paraId="786297AB" w14:textId="77777777" w:rsidR="00EA19A8" w:rsidRDefault="00EA19A8"/>
          <w:p w14:paraId="79616956" w14:textId="77777777" w:rsidR="00EA19A8" w:rsidRDefault="00EA19A8"/>
          <w:p w14:paraId="29130FF0" w14:textId="77777777" w:rsidR="00EA19A8" w:rsidRDefault="00EA19A8"/>
        </w:tc>
        <w:tc>
          <w:tcPr>
            <w:tcW w:w="3402" w:type="dxa"/>
            <w:vMerge w:val="restart"/>
          </w:tcPr>
          <w:p w14:paraId="5B57423A" w14:textId="77777777" w:rsidR="00EA19A8" w:rsidRDefault="00EA19A8">
            <w:r>
              <w:t xml:space="preserve">Agrarreform des Tiberius Gracchus; </w:t>
            </w:r>
            <w:r w:rsidRPr="00EA19A8">
              <w:rPr>
                <w:b/>
                <w:bCs/>
              </w:rPr>
              <w:t>politische Krise</w:t>
            </w:r>
            <w:r>
              <w:t xml:space="preserve"> und dadurch bedingte Spaltung der Nobilität in </w:t>
            </w:r>
            <w:r w:rsidRPr="00EA19A8">
              <w:rPr>
                <w:b/>
                <w:bCs/>
              </w:rPr>
              <w:t>Optimaten und Popularen</w:t>
            </w:r>
          </w:p>
          <w:p w14:paraId="3D949552" w14:textId="77777777" w:rsidR="00EA19A8" w:rsidRDefault="00EA19A8"/>
          <w:p w14:paraId="083133FF" w14:textId="77777777" w:rsidR="00EA19A8" w:rsidRDefault="00EA19A8"/>
          <w:p w14:paraId="62A482DE" w14:textId="77777777" w:rsidR="00EA19A8" w:rsidRDefault="00EA19A8">
            <w:r>
              <w:t>Beginn des Aufstandes der röm. Bundesgenossen (bis 89/87)</w:t>
            </w:r>
          </w:p>
          <w:p w14:paraId="5C3D788E" w14:textId="77777777" w:rsidR="00EA19A8" w:rsidRDefault="00EA19A8"/>
          <w:p w14:paraId="3D46CDBB" w14:textId="77777777" w:rsidR="00EA19A8" w:rsidRDefault="00EA19A8">
            <w:r w:rsidRPr="00EA19A8">
              <w:rPr>
                <w:b/>
                <w:bCs/>
              </w:rPr>
              <w:t>Bürgerkrieg</w:t>
            </w:r>
            <w:r>
              <w:t xml:space="preserve"> zwischen Marius (Popular) und Sulla (Optimat) (88-86)</w:t>
            </w:r>
          </w:p>
          <w:p w14:paraId="604F5938" w14:textId="77777777" w:rsidR="00EA19A8" w:rsidRDefault="00EA19A8">
            <w:r>
              <w:t xml:space="preserve">                 </w:t>
            </w:r>
            <w:r>
              <w:sym w:font="Symbol" w:char="F0DF"/>
            </w:r>
          </w:p>
          <w:p w14:paraId="3B16FD96" w14:textId="77777777" w:rsidR="00BF6E3B" w:rsidRDefault="00BF6E3B"/>
          <w:p w14:paraId="5F1EB4D3" w14:textId="77777777" w:rsidR="00EA19A8" w:rsidRDefault="00EA19A8" w:rsidP="00826FE4">
            <w:r w:rsidRPr="00EA19A8">
              <w:rPr>
                <w:b/>
                <w:bCs/>
              </w:rPr>
              <w:t>Sullas Diktatur</w:t>
            </w:r>
            <w:r>
              <w:t xml:space="preserve"> (82-79)</w:t>
            </w:r>
          </w:p>
          <w:p w14:paraId="380BE9AE" w14:textId="77777777" w:rsidR="00EA19A8" w:rsidRDefault="00EA19A8" w:rsidP="00826FE4">
            <w:r>
              <w:t>Verfolgung und Ermordung von Marius Anhängern, darunter auch Caesar, der sich jedoch durch Bestechung retten kann</w:t>
            </w:r>
          </w:p>
        </w:tc>
        <w:tc>
          <w:tcPr>
            <w:tcW w:w="2693" w:type="dxa"/>
          </w:tcPr>
          <w:p w14:paraId="3C1088AF" w14:textId="77777777" w:rsidR="00EA19A8" w:rsidRDefault="00EA19A8"/>
        </w:tc>
      </w:tr>
      <w:tr w:rsidR="00EA19A8" w14:paraId="23BB0836" w14:textId="77777777" w:rsidTr="00BF6E3B">
        <w:tc>
          <w:tcPr>
            <w:tcW w:w="1555" w:type="dxa"/>
            <w:shd w:val="clear" w:color="auto" w:fill="D9D9D9" w:themeFill="background1" w:themeFillShade="D9"/>
          </w:tcPr>
          <w:p w14:paraId="1AFC1DC0" w14:textId="77777777" w:rsidR="00EA19A8" w:rsidRDefault="00EA19A8">
            <w:r>
              <w:t>106 v. Chr.</w:t>
            </w:r>
          </w:p>
        </w:tc>
        <w:tc>
          <w:tcPr>
            <w:tcW w:w="3118" w:type="dxa"/>
          </w:tcPr>
          <w:p w14:paraId="550E1482" w14:textId="77777777" w:rsidR="00EA19A8" w:rsidRDefault="00EA19A8">
            <w:r>
              <w:t xml:space="preserve">3. Januar: </w:t>
            </w:r>
            <w:r w:rsidR="006348AE">
              <w:t>Geburt</w:t>
            </w:r>
            <w:r>
              <w:t xml:space="preserve"> in </w:t>
            </w:r>
            <w:proofErr w:type="spellStart"/>
            <w:r>
              <w:t>Arpinum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vMerge/>
          </w:tcPr>
          <w:p w14:paraId="18359D30" w14:textId="77777777" w:rsidR="00EA19A8" w:rsidRDefault="00EA19A8" w:rsidP="00826FE4"/>
        </w:tc>
        <w:tc>
          <w:tcPr>
            <w:tcW w:w="2693" w:type="dxa"/>
          </w:tcPr>
          <w:p w14:paraId="5BDC0BBC" w14:textId="77777777" w:rsidR="00EA19A8" w:rsidRDefault="00EA19A8">
            <w:r>
              <w:t xml:space="preserve">Vater war </w:t>
            </w:r>
            <w:r w:rsidR="006348AE">
              <w:t>begüterter</w:t>
            </w:r>
            <w:r>
              <w:t xml:space="preserve"> römischer Ritter und pflegte gute Beziehungen zur röm. Nobilität</w:t>
            </w:r>
          </w:p>
        </w:tc>
      </w:tr>
      <w:tr w:rsidR="00342B8F" w14:paraId="3E64406B" w14:textId="77777777" w:rsidTr="00BF6E3B">
        <w:tc>
          <w:tcPr>
            <w:tcW w:w="1555" w:type="dxa"/>
            <w:shd w:val="clear" w:color="auto" w:fill="D9D9D9" w:themeFill="background1" w:themeFillShade="D9"/>
          </w:tcPr>
          <w:p w14:paraId="5936BC15" w14:textId="77777777" w:rsidR="00342B8F" w:rsidRDefault="00342B8F">
            <w:r>
              <w:t xml:space="preserve">Ab 91 </w:t>
            </w:r>
          </w:p>
        </w:tc>
        <w:tc>
          <w:tcPr>
            <w:tcW w:w="3118" w:type="dxa"/>
          </w:tcPr>
          <w:p w14:paraId="23DA61E0" w14:textId="77777777" w:rsidR="00342B8F" w:rsidRDefault="00342B8F">
            <w:r>
              <w:t>Ausbildung als Anwalt; Unterricht bei griechischen Philosophen</w:t>
            </w:r>
          </w:p>
          <w:p w14:paraId="0BE9859A" w14:textId="77777777" w:rsidR="00342B8F" w:rsidRDefault="00342B8F"/>
        </w:tc>
        <w:tc>
          <w:tcPr>
            <w:tcW w:w="3402" w:type="dxa"/>
            <w:vMerge/>
          </w:tcPr>
          <w:p w14:paraId="18B71367" w14:textId="77777777" w:rsidR="00342B8F" w:rsidRDefault="00342B8F"/>
        </w:tc>
        <w:tc>
          <w:tcPr>
            <w:tcW w:w="2693" w:type="dxa"/>
            <w:vMerge w:val="restart"/>
          </w:tcPr>
          <w:p w14:paraId="42702192" w14:textId="77777777" w:rsidR="00342B8F" w:rsidRDefault="00342B8F"/>
          <w:p w14:paraId="62C4BEFF" w14:textId="77777777" w:rsidR="005B5A4C" w:rsidRDefault="005B5A4C"/>
          <w:p w14:paraId="30E01820" w14:textId="77777777" w:rsidR="005B5A4C" w:rsidRDefault="005B5A4C"/>
          <w:p w14:paraId="200A5526" w14:textId="77777777" w:rsidR="005B5A4C" w:rsidRDefault="005B5A4C"/>
          <w:p w14:paraId="47715E42" w14:textId="77777777" w:rsidR="005B5A4C" w:rsidRDefault="005B5A4C"/>
          <w:p w14:paraId="6339E071" w14:textId="77777777" w:rsidR="005B5A4C" w:rsidRDefault="005B5A4C">
            <w:r>
              <w:t xml:space="preserve">Cicero </w:t>
            </w:r>
            <w:r w:rsidR="00522812">
              <w:t>hält sich politisch zurück; stattdessen Ausweichen auf theoretische Werke</w:t>
            </w:r>
          </w:p>
        </w:tc>
      </w:tr>
      <w:tr w:rsidR="00342B8F" w14:paraId="1FF3438E" w14:textId="77777777" w:rsidTr="00BF6E3B">
        <w:tc>
          <w:tcPr>
            <w:tcW w:w="1555" w:type="dxa"/>
            <w:shd w:val="clear" w:color="auto" w:fill="D9D9D9" w:themeFill="background1" w:themeFillShade="D9"/>
          </w:tcPr>
          <w:p w14:paraId="27081BE5" w14:textId="77777777" w:rsidR="00342B8F" w:rsidRDefault="00342B8F"/>
          <w:p w14:paraId="7D22DD8E" w14:textId="77777777" w:rsidR="00342B8F" w:rsidRDefault="00342B8F"/>
          <w:p w14:paraId="3D9A87B9" w14:textId="77777777" w:rsidR="00342B8F" w:rsidRDefault="00342B8F"/>
          <w:p w14:paraId="6C5596B3" w14:textId="77777777" w:rsidR="00342B8F" w:rsidRDefault="00342B8F"/>
          <w:p w14:paraId="0ABBF704" w14:textId="77777777" w:rsidR="00342B8F" w:rsidRDefault="00342B8F"/>
          <w:p w14:paraId="67FFFDF6" w14:textId="77777777" w:rsidR="00342B8F" w:rsidRDefault="00342B8F">
            <w:r>
              <w:t xml:space="preserve">81/80 </w:t>
            </w:r>
          </w:p>
        </w:tc>
        <w:tc>
          <w:tcPr>
            <w:tcW w:w="3118" w:type="dxa"/>
          </w:tcPr>
          <w:p w14:paraId="62BEB855" w14:textId="77777777" w:rsidR="00342B8F" w:rsidRDefault="00342B8F"/>
          <w:p w14:paraId="49B27948" w14:textId="77777777" w:rsidR="00342B8F" w:rsidRDefault="00342B8F"/>
          <w:p w14:paraId="5EE3A847" w14:textId="77777777" w:rsidR="00342B8F" w:rsidRDefault="00342B8F"/>
          <w:p w14:paraId="5EBBA5ED" w14:textId="77777777" w:rsidR="00342B8F" w:rsidRDefault="00342B8F"/>
          <w:p w14:paraId="2F2359F2" w14:textId="77777777" w:rsidR="00342B8F" w:rsidRDefault="00342B8F"/>
          <w:p w14:paraId="7A3E6F27" w14:textId="77777777" w:rsidR="00342B8F" w:rsidRDefault="00342B8F">
            <w:r>
              <w:t>Erstes Auftreten als Gerichtsredner</w:t>
            </w:r>
          </w:p>
          <w:p w14:paraId="483B2DFE" w14:textId="77777777" w:rsidR="00342B8F" w:rsidRDefault="00342B8F"/>
        </w:tc>
        <w:tc>
          <w:tcPr>
            <w:tcW w:w="3402" w:type="dxa"/>
            <w:vMerge/>
          </w:tcPr>
          <w:p w14:paraId="216048A9" w14:textId="77777777" w:rsidR="00342B8F" w:rsidRDefault="00342B8F"/>
        </w:tc>
        <w:tc>
          <w:tcPr>
            <w:tcW w:w="2693" w:type="dxa"/>
            <w:vMerge/>
          </w:tcPr>
          <w:p w14:paraId="05D037A4" w14:textId="77777777" w:rsidR="00342B8F" w:rsidRDefault="00342B8F"/>
        </w:tc>
      </w:tr>
      <w:tr w:rsidR="00342B8F" w14:paraId="0724DEB5" w14:textId="77777777" w:rsidTr="00BF6E3B">
        <w:tc>
          <w:tcPr>
            <w:tcW w:w="1555" w:type="dxa"/>
            <w:shd w:val="clear" w:color="auto" w:fill="D9D9D9" w:themeFill="background1" w:themeFillShade="D9"/>
          </w:tcPr>
          <w:p w14:paraId="5273622C" w14:textId="77777777" w:rsidR="00342B8F" w:rsidRDefault="00342B8F">
            <w:r>
              <w:t xml:space="preserve">79 – 77 </w:t>
            </w:r>
          </w:p>
        </w:tc>
        <w:tc>
          <w:tcPr>
            <w:tcW w:w="3118" w:type="dxa"/>
          </w:tcPr>
          <w:p w14:paraId="2F8A05AE" w14:textId="77777777" w:rsidR="00342B8F" w:rsidRDefault="00342B8F">
            <w:r>
              <w:t>Bildungsreise nach Athen und Kleinasien</w:t>
            </w:r>
          </w:p>
          <w:p w14:paraId="5D08B9ED" w14:textId="77777777" w:rsidR="00342B8F" w:rsidRDefault="00342B8F"/>
        </w:tc>
        <w:tc>
          <w:tcPr>
            <w:tcW w:w="3402" w:type="dxa"/>
            <w:vMerge/>
          </w:tcPr>
          <w:p w14:paraId="32D1B182" w14:textId="77777777" w:rsidR="00342B8F" w:rsidRDefault="00342B8F"/>
        </w:tc>
        <w:tc>
          <w:tcPr>
            <w:tcW w:w="2693" w:type="dxa"/>
            <w:vMerge/>
          </w:tcPr>
          <w:p w14:paraId="31939E18" w14:textId="77777777" w:rsidR="00342B8F" w:rsidRDefault="00342B8F"/>
        </w:tc>
      </w:tr>
      <w:tr w:rsidR="00522812" w14:paraId="084F75D6" w14:textId="77777777" w:rsidTr="00BF6E3B">
        <w:tc>
          <w:tcPr>
            <w:tcW w:w="1555" w:type="dxa"/>
            <w:shd w:val="clear" w:color="auto" w:fill="D9D9D9" w:themeFill="background1" w:themeFillShade="D9"/>
          </w:tcPr>
          <w:p w14:paraId="2C806D05" w14:textId="77777777" w:rsidR="00522812" w:rsidRDefault="00522812">
            <w:r>
              <w:t>75</w:t>
            </w:r>
          </w:p>
        </w:tc>
        <w:tc>
          <w:tcPr>
            <w:tcW w:w="3118" w:type="dxa"/>
          </w:tcPr>
          <w:p w14:paraId="55E3132F" w14:textId="77777777" w:rsidR="00522812" w:rsidRDefault="00522812">
            <w:r>
              <w:t xml:space="preserve">Quästur in </w:t>
            </w:r>
            <w:proofErr w:type="spellStart"/>
            <w:r>
              <w:t>Lilybaeum</w:t>
            </w:r>
            <w:proofErr w:type="spellEnd"/>
            <w:r>
              <w:t xml:space="preserve"> (Sizilien)</w:t>
            </w:r>
          </w:p>
        </w:tc>
        <w:tc>
          <w:tcPr>
            <w:tcW w:w="3402" w:type="dxa"/>
            <w:vMerge w:val="restart"/>
          </w:tcPr>
          <w:p w14:paraId="0363DF06" w14:textId="77777777" w:rsidR="00522812" w:rsidRDefault="00522812"/>
        </w:tc>
        <w:tc>
          <w:tcPr>
            <w:tcW w:w="2693" w:type="dxa"/>
            <w:vMerge w:val="restart"/>
          </w:tcPr>
          <w:p w14:paraId="296FA0B4" w14:textId="77777777" w:rsidR="00522812" w:rsidRDefault="00522812" w:rsidP="00CB4C18">
            <w:r>
              <w:t xml:space="preserve">Cicero als </w:t>
            </w:r>
            <w:r w:rsidRPr="007A5E1C">
              <w:rPr>
                <w:i/>
                <w:iCs/>
              </w:rPr>
              <w:t>homo</w:t>
            </w:r>
            <w:r>
              <w:t xml:space="preserve"> </w:t>
            </w:r>
            <w:r w:rsidRPr="007A5E1C">
              <w:rPr>
                <w:i/>
                <w:iCs/>
              </w:rPr>
              <w:t>novus</w:t>
            </w:r>
            <w:r>
              <w:t xml:space="preserve"> (er durchlief als erster seiner Familie den </w:t>
            </w:r>
            <w:r w:rsidRPr="005B5A4C">
              <w:rPr>
                <w:i/>
                <w:iCs/>
              </w:rPr>
              <w:t xml:space="preserve">cursus </w:t>
            </w:r>
            <w:proofErr w:type="spellStart"/>
            <w:r w:rsidRPr="005B5A4C">
              <w:rPr>
                <w:i/>
                <w:iCs/>
              </w:rPr>
              <w:t>honorum</w:t>
            </w:r>
            <w:proofErr w:type="spellEnd"/>
            <w:r>
              <w:t xml:space="preserve"> und bekleidete jedes Amt </w:t>
            </w:r>
            <w:proofErr w:type="spellStart"/>
            <w:r w:rsidRPr="00522812">
              <w:rPr>
                <w:i/>
                <w:iCs/>
              </w:rPr>
              <w:t>suo</w:t>
            </w:r>
            <w:proofErr w:type="spellEnd"/>
            <w:r w:rsidRPr="00522812">
              <w:rPr>
                <w:i/>
                <w:iCs/>
              </w:rPr>
              <w:t xml:space="preserve"> anno</w:t>
            </w:r>
            <w:r>
              <w:t>, also im vorgeschriebenen Mindestalter)</w:t>
            </w:r>
          </w:p>
          <w:p w14:paraId="3A74E3B8" w14:textId="77777777" w:rsidR="00522812" w:rsidRDefault="00522812" w:rsidP="00CB4C18"/>
          <w:p w14:paraId="3150EAE1" w14:textId="77777777" w:rsidR="00522812" w:rsidRDefault="00522812" w:rsidP="00CB4C18">
            <w:r>
              <w:t xml:space="preserve">Cicero inzwischen führender Anwalt Roms </w:t>
            </w:r>
          </w:p>
        </w:tc>
      </w:tr>
      <w:tr w:rsidR="00522812" w14:paraId="1B6A832A" w14:textId="77777777" w:rsidTr="00BF6E3B">
        <w:tc>
          <w:tcPr>
            <w:tcW w:w="1555" w:type="dxa"/>
            <w:shd w:val="clear" w:color="auto" w:fill="D9D9D9" w:themeFill="background1" w:themeFillShade="D9"/>
          </w:tcPr>
          <w:p w14:paraId="6B6839C7" w14:textId="77777777" w:rsidR="00522812" w:rsidRDefault="00522812">
            <w:r>
              <w:t>69</w:t>
            </w:r>
          </w:p>
        </w:tc>
        <w:tc>
          <w:tcPr>
            <w:tcW w:w="3118" w:type="dxa"/>
          </w:tcPr>
          <w:p w14:paraId="187D797D" w14:textId="77777777" w:rsidR="00522812" w:rsidRDefault="00522812">
            <w:r>
              <w:t>Ädilität</w:t>
            </w:r>
          </w:p>
        </w:tc>
        <w:tc>
          <w:tcPr>
            <w:tcW w:w="3402" w:type="dxa"/>
            <w:vMerge/>
          </w:tcPr>
          <w:p w14:paraId="20AA5CFF" w14:textId="77777777" w:rsidR="00522812" w:rsidRDefault="00522812"/>
        </w:tc>
        <w:tc>
          <w:tcPr>
            <w:tcW w:w="2693" w:type="dxa"/>
            <w:vMerge/>
          </w:tcPr>
          <w:p w14:paraId="42BE5909" w14:textId="77777777" w:rsidR="00522812" w:rsidRDefault="00522812"/>
        </w:tc>
      </w:tr>
      <w:tr w:rsidR="00522812" w14:paraId="6F9B4719" w14:textId="77777777" w:rsidTr="00BF6E3B">
        <w:tc>
          <w:tcPr>
            <w:tcW w:w="1555" w:type="dxa"/>
            <w:shd w:val="clear" w:color="auto" w:fill="D9D9D9" w:themeFill="background1" w:themeFillShade="D9"/>
          </w:tcPr>
          <w:p w14:paraId="6036B461" w14:textId="77777777" w:rsidR="00522812" w:rsidRDefault="00522812">
            <w:r>
              <w:t>66</w:t>
            </w:r>
          </w:p>
        </w:tc>
        <w:tc>
          <w:tcPr>
            <w:tcW w:w="3118" w:type="dxa"/>
          </w:tcPr>
          <w:p w14:paraId="2DB2CA13" w14:textId="77777777" w:rsidR="00522812" w:rsidRDefault="00522812">
            <w:r>
              <w:t>Prätur</w:t>
            </w:r>
          </w:p>
        </w:tc>
        <w:tc>
          <w:tcPr>
            <w:tcW w:w="3402" w:type="dxa"/>
            <w:vMerge/>
          </w:tcPr>
          <w:p w14:paraId="3EFF16C4" w14:textId="77777777" w:rsidR="00522812" w:rsidRDefault="00522812"/>
        </w:tc>
        <w:tc>
          <w:tcPr>
            <w:tcW w:w="2693" w:type="dxa"/>
            <w:vMerge/>
          </w:tcPr>
          <w:p w14:paraId="5B192B34" w14:textId="77777777" w:rsidR="00522812" w:rsidRDefault="00522812"/>
        </w:tc>
      </w:tr>
      <w:tr w:rsidR="007F4739" w14:paraId="247B81D8" w14:textId="77777777" w:rsidTr="00BF6E3B">
        <w:tc>
          <w:tcPr>
            <w:tcW w:w="1555" w:type="dxa"/>
            <w:shd w:val="clear" w:color="auto" w:fill="D9D9D9" w:themeFill="background1" w:themeFillShade="D9"/>
          </w:tcPr>
          <w:p w14:paraId="330388C9" w14:textId="77777777" w:rsidR="007F4739" w:rsidRDefault="007F4739">
            <w:r>
              <w:t>63</w:t>
            </w:r>
          </w:p>
        </w:tc>
        <w:tc>
          <w:tcPr>
            <w:tcW w:w="3118" w:type="dxa"/>
          </w:tcPr>
          <w:p w14:paraId="29A366DB" w14:textId="77777777" w:rsidR="007F4739" w:rsidRDefault="007F4739">
            <w:r>
              <w:t>Konsul</w:t>
            </w:r>
            <w:r w:rsidR="00522812">
              <w:t>at</w:t>
            </w:r>
          </w:p>
        </w:tc>
        <w:tc>
          <w:tcPr>
            <w:tcW w:w="3402" w:type="dxa"/>
          </w:tcPr>
          <w:p w14:paraId="7CAD9F3F" w14:textId="77777777" w:rsidR="007F4739" w:rsidRDefault="00EA19A8">
            <w:proofErr w:type="spellStart"/>
            <w:r w:rsidRPr="00342B8F">
              <w:rPr>
                <w:b/>
                <w:bCs/>
              </w:rPr>
              <w:t>Catilinarische</w:t>
            </w:r>
            <w:proofErr w:type="spellEnd"/>
            <w:r w:rsidRPr="00342B8F">
              <w:rPr>
                <w:b/>
                <w:bCs/>
              </w:rPr>
              <w:t xml:space="preserve"> Verschwörung</w:t>
            </w:r>
            <w:r>
              <w:t>: versuchter Staatsstreich des Senators Lucius S. Catilina</w:t>
            </w:r>
          </w:p>
          <w:p w14:paraId="2BC31CDD" w14:textId="77777777" w:rsidR="002A2053" w:rsidRDefault="002A2053"/>
          <w:p w14:paraId="77371031" w14:textId="77777777" w:rsidR="002A2053" w:rsidRDefault="002A2053"/>
          <w:p w14:paraId="167513B3" w14:textId="77777777" w:rsidR="00522812" w:rsidRDefault="00522812"/>
          <w:p w14:paraId="24818316" w14:textId="77777777" w:rsidR="00522812" w:rsidRDefault="00522812"/>
          <w:p w14:paraId="178E9A4B" w14:textId="77777777" w:rsidR="002A2053" w:rsidRDefault="002A2053">
            <w:r>
              <w:t xml:space="preserve">60 v. Chr.: </w:t>
            </w:r>
            <w:r w:rsidRPr="00342B8F">
              <w:rPr>
                <w:b/>
                <w:bCs/>
              </w:rPr>
              <w:t>erstes Triumvirat</w:t>
            </w:r>
            <w:r>
              <w:t xml:space="preserve"> (Caesar, Pompeius, Crassus)</w:t>
            </w:r>
          </w:p>
        </w:tc>
        <w:tc>
          <w:tcPr>
            <w:tcW w:w="2693" w:type="dxa"/>
          </w:tcPr>
          <w:p w14:paraId="54C1E4AB" w14:textId="77777777" w:rsidR="007F4739" w:rsidRDefault="00EA19A8">
            <w:r>
              <w:t>Aufdeckung und Niederschlagung der Verschwörung vor dem Senat durch Cicero</w:t>
            </w:r>
          </w:p>
          <w:p w14:paraId="2D6E6185" w14:textId="77777777" w:rsidR="002A2053" w:rsidRDefault="002A2053"/>
          <w:p w14:paraId="7E9FE648" w14:textId="77777777" w:rsidR="002A2053" w:rsidRDefault="002A2053"/>
          <w:p w14:paraId="5752567C" w14:textId="77777777" w:rsidR="002A2053" w:rsidRDefault="002A2053">
            <w:r>
              <w:t xml:space="preserve">Politischer Spielraum </w:t>
            </w:r>
            <w:r w:rsidR="00590555">
              <w:t xml:space="preserve">Ciceros </w:t>
            </w:r>
            <w:r>
              <w:t>stark eingeschränkt</w:t>
            </w:r>
          </w:p>
          <w:p w14:paraId="0CCCB655" w14:textId="77777777" w:rsidR="00267F3D" w:rsidRDefault="00267F3D"/>
        </w:tc>
      </w:tr>
    </w:tbl>
    <w:p w14:paraId="087E23B4" w14:textId="77777777" w:rsidR="00BF6E3B" w:rsidRDefault="00BF6E3B">
      <w:r>
        <w:br w:type="page"/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555"/>
        <w:gridCol w:w="3118"/>
        <w:gridCol w:w="3402"/>
        <w:gridCol w:w="2693"/>
      </w:tblGrid>
      <w:tr w:rsidR="007F4739" w14:paraId="424721B7" w14:textId="77777777" w:rsidTr="00BF6E3B">
        <w:tc>
          <w:tcPr>
            <w:tcW w:w="1555" w:type="dxa"/>
            <w:shd w:val="clear" w:color="auto" w:fill="D9D9D9" w:themeFill="background1" w:themeFillShade="D9"/>
          </w:tcPr>
          <w:p w14:paraId="31310054" w14:textId="0EC7225E" w:rsidR="007F4739" w:rsidRDefault="007F4739">
            <w:r>
              <w:lastRenderedPageBreak/>
              <w:t>58 – 57</w:t>
            </w:r>
          </w:p>
        </w:tc>
        <w:tc>
          <w:tcPr>
            <w:tcW w:w="3118" w:type="dxa"/>
          </w:tcPr>
          <w:p w14:paraId="3FE66D95" w14:textId="77777777" w:rsidR="007F4739" w:rsidRDefault="007F4739">
            <w:r>
              <w:t>Exil in Griechenland</w:t>
            </w:r>
          </w:p>
        </w:tc>
        <w:tc>
          <w:tcPr>
            <w:tcW w:w="3402" w:type="dxa"/>
          </w:tcPr>
          <w:p w14:paraId="0606C985" w14:textId="77777777" w:rsidR="007F4739" w:rsidRDefault="007F4739"/>
        </w:tc>
        <w:tc>
          <w:tcPr>
            <w:tcW w:w="2693" w:type="dxa"/>
          </w:tcPr>
          <w:p w14:paraId="4D6DA55E" w14:textId="77777777" w:rsidR="007F4739" w:rsidRDefault="007A5E1C">
            <w:r>
              <w:t xml:space="preserve">Ein Formfehler bei der Niederschlagung der Cat. Verschwörung zwingt ihn </w:t>
            </w:r>
            <w:r w:rsidR="002A2053">
              <w:t xml:space="preserve">auf Betreiben seiner Gegner </w:t>
            </w:r>
            <w:r>
              <w:t xml:space="preserve">ins Exil </w:t>
            </w:r>
          </w:p>
          <w:p w14:paraId="026DEDE1" w14:textId="77777777" w:rsidR="00522812" w:rsidRDefault="00522812"/>
          <w:p w14:paraId="4E4B8556" w14:textId="77777777" w:rsidR="00522812" w:rsidRDefault="00522812">
            <w:r>
              <w:t>Nach der Rückkehr aus dem Exil vorläufiger Rückzug aus der Politik und Ausweichen auf theoretische Werke / erste rhetorisch-philosophische Schaffensperiode</w:t>
            </w:r>
          </w:p>
        </w:tc>
      </w:tr>
      <w:tr w:rsidR="00267F3D" w14:paraId="08205E9D" w14:textId="77777777" w:rsidTr="00BF6E3B">
        <w:tc>
          <w:tcPr>
            <w:tcW w:w="1555" w:type="dxa"/>
            <w:shd w:val="clear" w:color="auto" w:fill="D9D9D9" w:themeFill="background1" w:themeFillShade="D9"/>
          </w:tcPr>
          <w:p w14:paraId="3DE5426C" w14:textId="77777777" w:rsidR="00267F3D" w:rsidRDefault="00267F3D">
            <w:r>
              <w:t>51 / 50</w:t>
            </w:r>
          </w:p>
        </w:tc>
        <w:tc>
          <w:tcPr>
            <w:tcW w:w="3118" w:type="dxa"/>
          </w:tcPr>
          <w:p w14:paraId="1F31F404" w14:textId="77777777" w:rsidR="00267F3D" w:rsidRDefault="00267F3D">
            <w:r>
              <w:t>Statthalterschaft in Kilikien</w:t>
            </w:r>
          </w:p>
        </w:tc>
        <w:tc>
          <w:tcPr>
            <w:tcW w:w="3402" w:type="dxa"/>
            <w:vMerge w:val="restart"/>
          </w:tcPr>
          <w:p w14:paraId="5A6AFB91" w14:textId="77777777" w:rsidR="00267F3D" w:rsidRDefault="00267F3D"/>
          <w:p w14:paraId="5541D9C4" w14:textId="77777777" w:rsidR="00267F3D" w:rsidRDefault="00267F3D">
            <w:r>
              <w:t xml:space="preserve">49-45: </w:t>
            </w:r>
            <w:r w:rsidRPr="00342B8F">
              <w:rPr>
                <w:b/>
                <w:bCs/>
              </w:rPr>
              <w:t>Bürgerkrieg</w:t>
            </w:r>
            <w:r>
              <w:t xml:space="preserve"> zwischen Caesar und Pompeius bzw. den Pompejanern </w:t>
            </w:r>
          </w:p>
          <w:p w14:paraId="5A4C2A37" w14:textId="77777777" w:rsidR="00267F3D" w:rsidRDefault="00267F3D">
            <w:r>
              <w:t xml:space="preserve">48 v. Chr.: Schlacht bei </w:t>
            </w:r>
            <w:proofErr w:type="spellStart"/>
            <w:r>
              <w:t>Pharsalos</w:t>
            </w:r>
            <w:proofErr w:type="spellEnd"/>
            <w:r>
              <w:t xml:space="preserve">, </w:t>
            </w:r>
            <w:r w:rsidRPr="00342B8F">
              <w:rPr>
                <w:b/>
                <w:bCs/>
              </w:rPr>
              <w:t>Sieg Caesars</w:t>
            </w:r>
          </w:p>
          <w:p w14:paraId="36FC5D0B" w14:textId="77777777" w:rsidR="00267F3D" w:rsidRDefault="00267F3D"/>
          <w:p w14:paraId="0A8A3967" w14:textId="77777777" w:rsidR="00267F3D" w:rsidRDefault="00267F3D">
            <w:r>
              <w:t xml:space="preserve">46 v. Chr.: Caesar „Diktator auf Lebenszeit“ </w:t>
            </w:r>
          </w:p>
          <w:p w14:paraId="73C8E60D" w14:textId="77777777" w:rsidR="00267F3D" w:rsidRDefault="00267F3D"/>
          <w:p w14:paraId="7D2E856B" w14:textId="77777777" w:rsidR="00267F3D" w:rsidRDefault="00267F3D">
            <w:r>
              <w:t xml:space="preserve">44 v. Chr.: </w:t>
            </w:r>
            <w:r w:rsidRPr="00342B8F">
              <w:rPr>
                <w:b/>
                <w:bCs/>
              </w:rPr>
              <w:t>Ermordung Caesars</w:t>
            </w:r>
            <w:r>
              <w:t xml:space="preserve"> </w:t>
            </w:r>
          </w:p>
          <w:p w14:paraId="7CC14E15" w14:textId="77777777" w:rsidR="00267F3D" w:rsidRDefault="00267F3D">
            <w:r>
              <w:t xml:space="preserve">Beginn des Bürgerkrieges zwischen </w:t>
            </w:r>
            <w:proofErr w:type="spellStart"/>
            <w:r>
              <w:t>Ocatavian</w:t>
            </w:r>
            <w:proofErr w:type="spellEnd"/>
            <w:r>
              <w:t xml:space="preserve"> und Antonius</w:t>
            </w:r>
          </w:p>
        </w:tc>
        <w:tc>
          <w:tcPr>
            <w:tcW w:w="2693" w:type="dxa"/>
            <w:vMerge w:val="restart"/>
          </w:tcPr>
          <w:p w14:paraId="1EDD7158" w14:textId="77777777" w:rsidR="00267F3D" w:rsidRDefault="00267F3D"/>
          <w:p w14:paraId="3051FE3C" w14:textId="77777777" w:rsidR="00267F3D" w:rsidRDefault="00267F3D">
            <w:r>
              <w:t xml:space="preserve">Cicero auf Seiten des Pompeius und des Senats </w:t>
            </w:r>
          </w:p>
          <w:p w14:paraId="5492FF4A" w14:textId="77777777" w:rsidR="00267F3D" w:rsidRDefault="00267F3D"/>
          <w:p w14:paraId="26589C44" w14:textId="77777777" w:rsidR="00267F3D" w:rsidRDefault="00267F3D"/>
          <w:p w14:paraId="306FA323" w14:textId="77777777" w:rsidR="00267F3D" w:rsidRDefault="00267F3D">
            <w:proofErr w:type="spellStart"/>
            <w:r>
              <w:t>Begnadiung</w:t>
            </w:r>
            <w:proofErr w:type="spellEnd"/>
            <w:r>
              <w:t xml:space="preserve"> durch Caesar; schwankende Haltung Ciceros</w:t>
            </w:r>
          </w:p>
          <w:p w14:paraId="45D245AA" w14:textId="77777777" w:rsidR="00267F3D" w:rsidRDefault="00267F3D"/>
          <w:p w14:paraId="2EC75D55" w14:textId="77777777" w:rsidR="00267F3D" w:rsidRDefault="00267F3D"/>
          <w:p w14:paraId="31543FCD" w14:textId="08296E8D" w:rsidR="00267F3D" w:rsidRDefault="00267F3D" w:rsidP="00573937">
            <w:r>
              <w:t>Entschiedene Partei-</w:t>
            </w:r>
            <w:proofErr w:type="spellStart"/>
            <w:r>
              <w:t>nahme</w:t>
            </w:r>
            <w:proofErr w:type="spellEnd"/>
            <w:r>
              <w:t xml:space="preserve"> Ciceros gegen Antonius und Versuch, den jungen Octavian für die</w:t>
            </w:r>
            <w:r w:rsidR="00BF6E3B">
              <w:t xml:space="preserve"> </w:t>
            </w:r>
            <w:r>
              <w:t>republikanischen Kräfte zu gewinnen</w:t>
            </w:r>
          </w:p>
        </w:tc>
      </w:tr>
      <w:tr w:rsidR="00267F3D" w14:paraId="73861DF1" w14:textId="77777777" w:rsidTr="00BF6E3B">
        <w:tc>
          <w:tcPr>
            <w:tcW w:w="1555" w:type="dxa"/>
            <w:shd w:val="clear" w:color="auto" w:fill="D9D9D9" w:themeFill="background1" w:themeFillShade="D9"/>
          </w:tcPr>
          <w:p w14:paraId="5CDA56EB" w14:textId="77777777" w:rsidR="00267F3D" w:rsidRDefault="00267F3D"/>
          <w:p w14:paraId="3F4563D1" w14:textId="77777777" w:rsidR="00267F3D" w:rsidRDefault="00267F3D"/>
          <w:p w14:paraId="641318B9" w14:textId="77777777" w:rsidR="00267F3D" w:rsidRDefault="00267F3D"/>
          <w:p w14:paraId="4BA85C34" w14:textId="77777777" w:rsidR="00267F3D" w:rsidRDefault="00267F3D"/>
          <w:p w14:paraId="14E61F6B" w14:textId="77777777" w:rsidR="00267F3D" w:rsidRDefault="00267F3D"/>
          <w:p w14:paraId="5B500E42" w14:textId="77777777" w:rsidR="00267F3D" w:rsidRDefault="00267F3D">
            <w:r>
              <w:t>47</w:t>
            </w:r>
          </w:p>
        </w:tc>
        <w:tc>
          <w:tcPr>
            <w:tcW w:w="3118" w:type="dxa"/>
          </w:tcPr>
          <w:p w14:paraId="293FD145" w14:textId="77777777" w:rsidR="00267F3D" w:rsidRDefault="00267F3D"/>
          <w:p w14:paraId="104C0EFF" w14:textId="77777777" w:rsidR="00267F3D" w:rsidRDefault="00267F3D"/>
          <w:p w14:paraId="50E818B0" w14:textId="77777777" w:rsidR="00267F3D" w:rsidRDefault="00267F3D"/>
          <w:p w14:paraId="7307FFC9" w14:textId="77777777" w:rsidR="00267F3D" w:rsidRDefault="00267F3D"/>
          <w:p w14:paraId="14ECB8C9" w14:textId="77777777" w:rsidR="00267F3D" w:rsidRDefault="00267F3D"/>
          <w:p w14:paraId="5879A6BF" w14:textId="77777777" w:rsidR="00267F3D" w:rsidRDefault="00267F3D">
            <w:r>
              <w:t>Begnadigung Ciceros</w:t>
            </w:r>
          </w:p>
        </w:tc>
        <w:tc>
          <w:tcPr>
            <w:tcW w:w="3402" w:type="dxa"/>
            <w:vMerge/>
          </w:tcPr>
          <w:p w14:paraId="4DFEE246" w14:textId="77777777" w:rsidR="00267F3D" w:rsidRDefault="00267F3D"/>
        </w:tc>
        <w:tc>
          <w:tcPr>
            <w:tcW w:w="2693" w:type="dxa"/>
            <w:vMerge/>
          </w:tcPr>
          <w:p w14:paraId="463B7F0E" w14:textId="77777777" w:rsidR="00267F3D" w:rsidRDefault="00267F3D"/>
        </w:tc>
      </w:tr>
      <w:tr w:rsidR="00DF7300" w14:paraId="33501E05" w14:textId="77777777" w:rsidTr="00BF6E3B">
        <w:tc>
          <w:tcPr>
            <w:tcW w:w="1555" w:type="dxa"/>
            <w:shd w:val="clear" w:color="auto" w:fill="D9D9D9" w:themeFill="background1" w:themeFillShade="D9"/>
          </w:tcPr>
          <w:p w14:paraId="7B3788EE" w14:textId="77777777" w:rsidR="00267F3D" w:rsidRDefault="00267F3D"/>
          <w:p w14:paraId="1C8CFF56" w14:textId="77777777" w:rsidR="00DF7300" w:rsidRDefault="00DF7300">
            <w:r>
              <w:t>43 v. Chr.</w:t>
            </w:r>
          </w:p>
        </w:tc>
        <w:tc>
          <w:tcPr>
            <w:tcW w:w="3118" w:type="dxa"/>
          </w:tcPr>
          <w:p w14:paraId="682C36DE" w14:textId="77777777" w:rsidR="00342B8F" w:rsidRDefault="00342B8F"/>
          <w:p w14:paraId="0341DE6F" w14:textId="77777777" w:rsidR="00267F3D" w:rsidRDefault="00267F3D"/>
          <w:p w14:paraId="10FEFE80" w14:textId="77777777" w:rsidR="00DF7300" w:rsidRDefault="00DF7300">
            <w:r>
              <w:t>Am 7. Dezember: Ermordung Ciceros</w:t>
            </w:r>
          </w:p>
        </w:tc>
        <w:tc>
          <w:tcPr>
            <w:tcW w:w="3402" w:type="dxa"/>
          </w:tcPr>
          <w:p w14:paraId="2176347E" w14:textId="77777777" w:rsidR="00267F3D" w:rsidRDefault="00267F3D">
            <w:pPr>
              <w:rPr>
                <w:lang w:val="en-US"/>
              </w:rPr>
            </w:pPr>
          </w:p>
          <w:p w14:paraId="4EC894E6" w14:textId="77777777" w:rsidR="00DF7300" w:rsidRPr="00342B8F" w:rsidRDefault="00342B8F">
            <w:pPr>
              <w:rPr>
                <w:lang w:val="en-US"/>
              </w:rPr>
            </w:pPr>
            <w:r w:rsidRPr="00342B8F">
              <w:rPr>
                <w:lang w:val="en-US"/>
              </w:rPr>
              <w:t xml:space="preserve">43 v. </w:t>
            </w:r>
            <w:r>
              <w:rPr>
                <w:lang w:val="en-US"/>
              </w:rPr>
              <w:t xml:space="preserve">Chr.: </w:t>
            </w:r>
            <w:r w:rsidRPr="00342B8F">
              <w:rPr>
                <w:b/>
                <w:bCs/>
                <w:lang w:val="en-US"/>
              </w:rPr>
              <w:t>2. Triumvirat</w:t>
            </w:r>
            <w:r w:rsidRPr="00342B8F">
              <w:rPr>
                <w:lang w:val="en-US"/>
              </w:rPr>
              <w:t xml:space="preserve"> (Octavian, Antonius, Lepidus)</w:t>
            </w:r>
          </w:p>
          <w:p w14:paraId="00050E34" w14:textId="77777777" w:rsidR="002A2053" w:rsidRPr="00342B8F" w:rsidRDefault="002A2053">
            <w:pPr>
              <w:rPr>
                <w:lang w:val="en-US"/>
              </w:rPr>
            </w:pPr>
          </w:p>
          <w:p w14:paraId="5CFEA1C7" w14:textId="77777777" w:rsidR="00342B8F" w:rsidRPr="005B5A4C" w:rsidRDefault="00342B8F">
            <w:pPr>
              <w:rPr>
                <w:lang w:val="en-US"/>
              </w:rPr>
            </w:pPr>
          </w:p>
          <w:p w14:paraId="2F9134AC" w14:textId="77777777" w:rsidR="00342B8F" w:rsidRPr="005B5A4C" w:rsidRDefault="00342B8F">
            <w:pPr>
              <w:rPr>
                <w:lang w:val="en-US"/>
              </w:rPr>
            </w:pPr>
          </w:p>
          <w:p w14:paraId="709E88F7" w14:textId="77777777" w:rsidR="00342B8F" w:rsidRPr="005B5A4C" w:rsidRDefault="00342B8F">
            <w:pPr>
              <w:rPr>
                <w:lang w:val="en-US"/>
              </w:rPr>
            </w:pPr>
          </w:p>
          <w:p w14:paraId="0CF96DCF" w14:textId="77777777" w:rsidR="00342B8F" w:rsidRPr="005B5A4C" w:rsidRDefault="00342B8F">
            <w:pPr>
              <w:rPr>
                <w:lang w:val="en-US"/>
              </w:rPr>
            </w:pPr>
          </w:p>
          <w:p w14:paraId="57F65E43" w14:textId="77777777" w:rsidR="00342B8F" w:rsidRPr="005B5A4C" w:rsidRDefault="00342B8F">
            <w:pPr>
              <w:rPr>
                <w:lang w:val="en-US"/>
              </w:rPr>
            </w:pPr>
          </w:p>
          <w:p w14:paraId="218B15CC" w14:textId="77777777" w:rsidR="00342B8F" w:rsidRPr="005B5A4C" w:rsidRDefault="00342B8F">
            <w:pPr>
              <w:rPr>
                <w:lang w:val="en-US"/>
              </w:rPr>
            </w:pPr>
          </w:p>
          <w:p w14:paraId="6FCFE456" w14:textId="77777777" w:rsidR="00342B8F" w:rsidRPr="005B5A4C" w:rsidRDefault="00342B8F">
            <w:pPr>
              <w:rPr>
                <w:lang w:val="en-US"/>
              </w:rPr>
            </w:pPr>
          </w:p>
          <w:p w14:paraId="15779E0C" w14:textId="77777777" w:rsidR="005D2639" w:rsidRPr="005D2639" w:rsidRDefault="005D2639">
            <w:pPr>
              <w:rPr>
                <w:b/>
                <w:bCs/>
              </w:rPr>
            </w:pPr>
            <w:r>
              <w:t xml:space="preserve">31 v. </w:t>
            </w:r>
            <w:proofErr w:type="spellStart"/>
            <w:r>
              <w:t>Chr</w:t>
            </w:r>
            <w:proofErr w:type="spellEnd"/>
            <w:r>
              <w:t xml:space="preserve">: Schlacht bei Actium; </w:t>
            </w:r>
            <w:r w:rsidRPr="005D2639">
              <w:rPr>
                <w:b/>
                <w:bCs/>
              </w:rPr>
              <w:t>Sieg des Octavian über Marcus Antonius</w:t>
            </w:r>
          </w:p>
          <w:p w14:paraId="28F6EDEE" w14:textId="77777777" w:rsidR="00342B8F" w:rsidRDefault="00342B8F">
            <w:r>
              <w:t xml:space="preserve"> </w:t>
            </w:r>
          </w:p>
          <w:p w14:paraId="24128673" w14:textId="77777777" w:rsidR="002A2053" w:rsidRDefault="002A2053">
            <w:r w:rsidRPr="00342B8F">
              <w:rPr>
                <w:b/>
                <w:bCs/>
              </w:rPr>
              <w:t>Ende der Republik</w:t>
            </w:r>
            <w:r w:rsidR="00342B8F">
              <w:t xml:space="preserve"> und Beginn des Prinzipats</w:t>
            </w:r>
          </w:p>
        </w:tc>
        <w:tc>
          <w:tcPr>
            <w:tcW w:w="2693" w:type="dxa"/>
          </w:tcPr>
          <w:p w14:paraId="75BCAC16" w14:textId="77777777" w:rsidR="00DF7300" w:rsidRDefault="00DF7300"/>
          <w:p w14:paraId="6222BEAD" w14:textId="77777777" w:rsidR="00342B8F" w:rsidRDefault="00342B8F"/>
          <w:p w14:paraId="69F9E842" w14:textId="77777777" w:rsidR="00342B8F" w:rsidRDefault="00342B8F">
            <w:r>
              <w:t>Auslieferung Ciceros nach vorübergehender Einigung zwischen Octavian und Antonius</w:t>
            </w:r>
          </w:p>
        </w:tc>
      </w:tr>
    </w:tbl>
    <w:p w14:paraId="239C6AD4" w14:textId="77777777" w:rsidR="00AF051F" w:rsidRDefault="00AF051F"/>
    <w:sectPr w:rsidR="00AF051F" w:rsidSect="00BD14B5">
      <w:headerReference w:type="default" r:id="rId6"/>
      <w:pgSz w:w="11906" w:h="16838"/>
      <w:pgMar w:top="14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75D8" w14:textId="77777777" w:rsidR="00BD14B5" w:rsidRDefault="00BD14B5" w:rsidP="00BF6E3B">
      <w:r>
        <w:separator/>
      </w:r>
    </w:p>
  </w:endnote>
  <w:endnote w:type="continuationSeparator" w:id="0">
    <w:p w14:paraId="7A36A554" w14:textId="77777777" w:rsidR="00BD14B5" w:rsidRDefault="00BD14B5" w:rsidP="00B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656C" w14:textId="77777777" w:rsidR="00BD14B5" w:rsidRDefault="00BD14B5" w:rsidP="00BF6E3B">
      <w:r>
        <w:separator/>
      </w:r>
    </w:p>
  </w:footnote>
  <w:footnote w:type="continuationSeparator" w:id="0">
    <w:p w14:paraId="4B2EA417" w14:textId="77777777" w:rsidR="00BD14B5" w:rsidRDefault="00BD14B5" w:rsidP="00BF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99E7" w14:textId="77777777" w:rsidR="00BF6E3B" w:rsidRDefault="00BF6E3B" w:rsidP="00BF6E3B">
    <w:pPr>
      <w:pStyle w:val="Kopfzeile"/>
    </w:pPr>
    <w:r w:rsidRPr="009E652C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0C4E844" wp14:editId="2AFC6791">
          <wp:simplePos x="0" y="0"/>
          <wp:positionH relativeFrom="column">
            <wp:posOffset>5944198</wp:posOffset>
          </wp:positionH>
          <wp:positionV relativeFrom="paragraph">
            <wp:posOffset>-180340</wp:posOffset>
          </wp:positionV>
          <wp:extent cx="697378" cy="606287"/>
          <wp:effectExtent l="0" t="0" r="1270" b="3810"/>
          <wp:wrapNone/>
          <wp:docPr id="891933615" name="Grafik 1" descr="Ein Bild, das Entwurf, Zeichnung, Menschliches Gesicht, Kun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933615" name="Grafik 1" descr="Ein Bild, das Entwurf, Zeichnung, Menschliches Gesicht, Kunst enthält.&#10;&#10;Automatisch generierte Beschreibu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323" b="95677" l="4902" r="98529">
                                <a14:foregroundMark x1="50163" y1="5639" x2="57026" y2="9398"/>
                                <a14:foregroundMark x1="35458" y1="11090" x2="39542" y2="11090"/>
                                <a14:foregroundMark x1="38235" y1="9398" x2="42647" y2="9586"/>
                                <a14:foregroundMark x1="24346" y1="78383" x2="83497" y2="82519"/>
                                <a14:foregroundMark x1="64706" y1="91353" x2="24183" y2="91165"/>
                                <a14:foregroundMark x1="24183" y1="91165" x2="23366" y2="90789"/>
                                <a14:foregroundMark x1="17974" y1="86466" x2="22222" y2="71241"/>
                                <a14:foregroundMark x1="22222" y1="71241" x2="33497" y2="72368"/>
                                <a14:foregroundMark x1="13562" y1="81955" x2="26307" y2="91165"/>
                                <a14:foregroundMark x1="26307" y1="91165" x2="38072" y2="94361"/>
                                <a14:foregroundMark x1="54085" y1="96053" x2="72549" y2="96429"/>
                                <a14:foregroundMark x1="72549" y1="96429" x2="86275" y2="94737"/>
                                <a14:foregroundMark x1="86275" y1="94737" x2="91503" y2="79511"/>
                                <a14:foregroundMark x1="91503" y1="79511" x2="82680" y2="74624"/>
                                <a14:foregroundMark x1="67974" y1="22744" x2="67974" y2="22744"/>
                                <a14:foregroundMark x1="67974" y1="18985" x2="69118" y2="23872"/>
                                <a14:foregroundMark x1="16013" y1="95677" x2="15686" y2="80451"/>
                                <a14:foregroundMark x1="15686" y1="80451" x2="12745" y2="78008"/>
                                <a14:foregroundMark x1="15359" y1="90977" x2="32353" y2="91353"/>
                                <a14:foregroundMark x1="32353" y1="91353" x2="46732" y2="90977"/>
                                <a14:foregroundMark x1="46732" y1="90977" x2="54575" y2="94361"/>
                                <a14:foregroundMark x1="49183" y1="95301" x2="18954" y2="95113"/>
                                <a14:foregroundMark x1="18954" y1="95113" x2="14216" y2="93421"/>
                                <a14:foregroundMark x1="12745" y1="94173" x2="25490" y2="93985"/>
                                <a14:foregroundMark x1="25490" y1="93985" x2="19118" y2="88534"/>
                                <a14:foregroundMark x1="5065" y1="95113" x2="19608" y2="86278"/>
                                <a14:foregroundMark x1="89216" y1="96805" x2="97549" y2="84962"/>
                                <a14:foregroundMark x1="97549" y1="84962" x2="96895" y2="81955"/>
                                <a14:foregroundMark x1="91340" y1="72932" x2="98529" y2="9097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78" cy="606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Cicero</w:t>
    </w:r>
    <w:r w:rsidRPr="00AA6B3B">
      <w:rPr>
        <w:b/>
        <w:bCs/>
      </w:rPr>
      <w:t xml:space="preserve">, </w:t>
    </w:r>
    <w:proofErr w:type="spellStart"/>
    <w:r>
      <w:rPr>
        <w:b/>
        <w:bCs/>
        <w:i/>
        <w:iCs/>
      </w:rPr>
      <w:t>Philippische</w:t>
    </w:r>
    <w:proofErr w:type="spellEnd"/>
    <w:r>
      <w:rPr>
        <w:b/>
        <w:bCs/>
        <w:i/>
        <w:iCs/>
      </w:rPr>
      <w:t xml:space="preserve"> Reden </w:t>
    </w:r>
  </w:p>
  <w:p w14:paraId="4B4171A6" w14:textId="77777777" w:rsidR="00BF6E3B" w:rsidRDefault="00BF6E3B" w:rsidP="00BF6E3B">
    <w:pPr>
      <w:pStyle w:val="Kopfzeile"/>
      <w:tabs>
        <w:tab w:val="clear" w:pos="9072"/>
        <w:tab w:val="right" w:pos="103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1F"/>
    <w:rsid w:val="001268CA"/>
    <w:rsid w:val="001453EE"/>
    <w:rsid w:val="00267F3D"/>
    <w:rsid w:val="002A2053"/>
    <w:rsid w:val="002E0F10"/>
    <w:rsid w:val="00342B8F"/>
    <w:rsid w:val="003B4498"/>
    <w:rsid w:val="004E4FB7"/>
    <w:rsid w:val="00522812"/>
    <w:rsid w:val="005334C3"/>
    <w:rsid w:val="00590555"/>
    <w:rsid w:val="005B5A4C"/>
    <w:rsid w:val="005D2639"/>
    <w:rsid w:val="006348AE"/>
    <w:rsid w:val="0074657B"/>
    <w:rsid w:val="007A5E1C"/>
    <w:rsid w:val="007D5171"/>
    <w:rsid w:val="007F4739"/>
    <w:rsid w:val="00A31389"/>
    <w:rsid w:val="00AF051F"/>
    <w:rsid w:val="00BD14B5"/>
    <w:rsid w:val="00BF6E3B"/>
    <w:rsid w:val="00C66FCD"/>
    <w:rsid w:val="00CB4C18"/>
    <w:rsid w:val="00D15C96"/>
    <w:rsid w:val="00DF7300"/>
    <w:rsid w:val="00EA19A8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FE183"/>
  <w15:chartTrackingRefBased/>
  <w15:docId w15:val="{01029FA7-29E0-A24C-BB54-35C1EE4C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6E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6E3B"/>
  </w:style>
  <w:style w:type="paragraph" w:styleId="Fuzeile">
    <w:name w:val="footer"/>
    <w:basedOn w:val="Standard"/>
    <w:link w:val="FuzeileZchn"/>
    <w:uiPriority w:val="99"/>
    <w:unhideWhenUsed/>
    <w:rsid w:val="00BF6E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Preuß</dc:creator>
  <cp:keywords/>
  <dc:description/>
  <cp:lastModifiedBy>Henning Horstmann</cp:lastModifiedBy>
  <cp:revision>2</cp:revision>
  <dcterms:created xsi:type="dcterms:W3CDTF">2024-03-17T21:15:00Z</dcterms:created>
  <dcterms:modified xsi:type="dcterms:W3CDTF">2024-03-17T21:15:00Z</dcterms:modified>
</cp:coreProperties>
</file>